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</w:rPr>
        <w:t>附件</w:t>
      </w:r>
      <w:r>
        <w:rPr>
          <w:rFonts w:hint="eastAsia" w:eastAsia="仿宋_GB2312"/>
          <w:b/>
          <w:bCs/>
          <w:sz w:val="32"/>
          <w:szCs w:val="32"/>
          <w:lang w:val="en-US" w:eastAsia="zh-CN"/>
        </w:rPr>
        <w:t>2</w:t>
      </w:r>
    </w:p>
    <w:p>
      <w:pP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</w:pPr>
    </w:p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</w:rPr>
        <w:t>比选报价书</w:t>
      </w:r>
    </w:p>
    <w:bookmarkEnd w:id="0"/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</w:rPr>
      </w:pPr>
    </w:p>
    <w:tbl>
      <w:tblPr>
        <w:tblStyle w:val="3"/>
        <w:tblW w:w="8829" w:type="dxa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4"/>
        <w:gridCol w:w="4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2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项 目</w:t>
            </w:r>
          </w:p>
        </w:tc>
        <w:tc>
          <w:tcPr>
            <w:tcW w:w="470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总报价（元）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微软雅黑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32"/>
                <w:szCs w:val="32"/>
                <w:lang w:eastAsia="zh-CN"/>
              </w:rPr>
              <w:t>第二季度慰问品采购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仿宋_GB2312"/>
                <w:kern w:val="0"/>
                <w:sz w:val="32"/>
                <w:szCs w:val="32"/>
              </w:rPr>
              <w:t>比选项目</w:t>
            </w:r>
          </w:p>
        </w:tc>
        <w:tc>
          <w:tcPr>
            <w:tcW w:w="470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备注：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.</w:t>
      </w:r>
      <w:r>
        <w:rPr>
          <w:rFonts w:hint="eastAsia" w:eastAsia="仿宋_GB2312"/>
          <w:kern w:val="0"/>
          <w:sz w:val="32"/>
          <w:szCs w:val="32"/>
        </w:rPr>
        <w:t>总额不得高于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30</w:t>
      </w:r>
      <w:r>
        <w:rPr>
          <w:rFonts w:hint="eastAsia" w:eastAsia="仿宋_GB2312"/>
          <w:kern w:val="0"/>
          <w:sz w:val="32"/>
          <w:szCs w:val="32"/>
        </w:rPr>
        <w:t>万元。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.</w:t>
      </w:r>
      <w:r>
        <w:rPr>
          <w:rFonts w:hint="eastAsia" w:eastAsia="仿宋_GB2312"/>
          <w:kern w:val="0"/>
          <w:sz w:val="32"/>
          <w:szCs w:val="32"/>
        </w:rPr>
        <w:t>报价单位为元，报价货币单位为人民币。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.</w:t>
      </w:r>
      <w:r>
        <w:rPr>
          <w:rFonts w:hint="eastAsia" w:eastAsia="仿宋_GB2312"/>
          <w:kern w:val="0"/>
          <w:sz w:val="32"/>
          <w:szCs w:val="32"/>
        </w:rPr>
        <w:t>报价须包含所有税费，采购方支付此价格后，将不再支付其他任何费用。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比选申请人（法人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章）：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 年    月    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717E2009"/>
    <w:rsid w:val="717E2009"/>
    <w:rsid w:val="78EC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/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610</Words>
  <Characters>666</Characters>
  <Lines>0</Lines>
  <Paragraphs>0</Paragraphs>
  <TotalTime>0</TotalTime>
  <ScaleCrop>false</ScaleCrop>
  <LinksUpToDate>false</LinksUpToDate>
  <CharactersWithSpaces>679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2023-05-25T01:04:00Z</dcterms:created>
  <dc:creator>网站编辑</dc:creator>
  <cp:lastModifiedBy>网站编辑</cp:lastModifiedBy>
  <dcterms:modified xsi:type="dcterms:W3CDTF">2023-05-25T01:04:37Z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DEA2B93477BC4C7E90FFAC8C7A5A9A69</vt:lpwstr>
  </property>
</Properties>
</file>