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承诺书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ind w:firstLine="640" w:firstLineChars="200"/>
        <w:rPr>
          <w:kern w:val="0"/>
          <w:sz w:val="32"/>
          <w:szCs w:val="32"/>
          <w:u w:val="single"/>
        </w:rPr>
      </w:pPr>
      <w:r>
        <w:rPr>
          <w:kern w:val="0"/>
          <w:sz w:val="32"/>
          <w:szCs w:val="32"/>
        </w:rPr>
        <w:t>致：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1．我单位没有处于被责令停业的状态。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2．我单位没有违反法律法规相关规定的事项。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3．严格按照项目</w:t>
      </w:r>
      <w:r>
        <w:rPr>
          <w:rFonts w:hint="eastAsia"/>
          <w:kern w:val="0"/>
          <w:sz w:val="32"/>
          <w:szCs w:val="32"/>
          <w:lang w:eastAsia="zh-CN"/>
        </w:rPr>
        <w:t>进度</w:t>
      </w:r>
      <w:r>
        <w:rPr>
          <w:kern w:val="0"/>
          <w:sz w:val="32"/>
          <w:szCs w:val="32"/>
        </w:rPr>
        <w:t>，保证在服务期内完成服务工作，并承担相关责任。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4．若我单位中标，我单位保证在收到采购人中标通知书后，及时派代表前去签</w:t>
      </w:r>
      <w:bookmarkStart w:id="0" w:name="_GoBack"/>
      <w:bookmarkEnd w:id="0"/>
      <w:r>
        <w:rPr>
          <w:kern w:val="0"/>
          <w:sz w:val="32"/>
          <w:szCs w:val="32"/>
        </w:rPr>
        <w:t>订合同。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5．我单位递交的报价资料实事求是、真实准确，没有存在虚假材料，一经发现或被投诉，经确认证实后，采购人有权取消我单位报价资格。</w:t>
      </w:r>
    </w:p>
    <w:p>
      <w:pPr>
        <w:spacing w:line="360" w:lineRule="auto"/>
        <w:ind w:right="1012" w:firstLine="5740" w:firstLineChars="205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</w:t>
      </w:r>
    </w:p>
    <w:p>
      <w:pPr>
        <w:spacing w:line="360" w:lineRule="auto"/>
        <w:ind w:right="1012" w:firstLine="5740" w:firstLineChars="205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</w:t>
      </w:r>
    </w:p>
    <w:p>
      <w:pPr>
        <w:spacing w:line="360" w:lineRule="auto"/>
        <w:ind w:right="782" w:firstLine="640" w:firstLineChars="200"/>
        <w:jc w:val="right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年   月   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YTUwMGNjNTM0YTViMWIzMTAyODdlYmY3NzYzY2QifQ=="/>
  </w:docVars>
  <w:rsids>
    <w:rsidRoot w:val="5E0B216D"/>
    <w:rsid w:val="44C25EFC"/>
    <w:rsid w:val="46BB399E"/>
    <w:rsid w:val="4E0342BD"/>
    <w:rsid w:val="5E0B216D"/>
    <w:rsid w:val="767E1B50"/>
    <w:rsid w:val="7E07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0</TotalTime>
  <ScaleCrop>false</ScaleCrop>
  <LinksUpToDate>false</LinksUpToDate>
  <CharactersWithSpaces>203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2021-04-01T06:04:00Z</dcterms:created>
  <dc:creator>网站编辑</dc:creator>
  <cp:lastModifiedBy>卢柱磐</cp:lastModifiedBy>
  <dcterms:modified xsi:type="dcterms:W3CDTF">2023-04-19T02:49:00Z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CBDEF0B1AD4048059E3289CB367C0F19</vt:lpwstr>
  </property>
</Properties>
</file>