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承诺书</w:t>
      </w:r>
      <w:bookmarkEnd w:id="0"/>
    </w:p>
    <w:p>
      <w:pPr>
        <w:spacing w:line="360" w:lineRule="auto"/>
        <w:ind w:right="-108" w:firstLine="560" w:firstLineChars="200"/>
        <w:jc w:val="left"/>
        <w:rPr>
          <w:rFonts w:ascii="宋体" w:hAnsi="宋体" w:eastAsia="仿宋_GB2312"/>
          <w:kern w:val="0"/>
          <w:sz w:val="28"/>
          <w:szCs w:val="28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</w:rPr>
        <w:t>致：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1．我单位（公司）具备合法资质，没有处于被责令停业的状态。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2．我单位（公司）没有违反法律法规相关规定的事项。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3．严格按照项目要求，保证在服务期内完成服务工作，并承担相关责任。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4．若我方中标，我方保证在收到你方中标通知书后，及时派代表前去签订合同。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5．我单位（公司）递交的报价资料实事求是、真实准确，没有存在虚假材料，一经发现或被投诉，经确认证实后，招标人有权取消我单位（公司）报价资格。</w:t>
      </w:r>
    </w:p>
    <w:p>
      <w:pPr>
        <w:spacing w:line="360" w:lineRule="auto"/>
        <w:ind w:right="1012" w:firstLine="5740" w:firstLineChars="2050"/>
        <w:rPr>
          <w:rFonts w:hint="eastAsia"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宋体" w:hAnsi="宋体" w:eastAsia="仿宋_GB2312"/>
          <w:kern w:val="0"/>
          <w:sz w:val="28"/>
          <w:szCs w:val="28"/>
        </w:rPr>
      </w:pPr>
    </w:p>
    <w:p>
      <w:pPr>
        <w:spacing w:line="360" w:lineRule="auto"/>
        <w:ind w:right="1572" w:firstLine="640" w:firstLineChars="200"/>
        <w:jc w:val="right"/>
        <w:rPr>
          <w:rFonts w:ascii="宋体" w:hAnsi="宋体" w:eastAsia="仿宋_GB2312"/>
          <w:kern w:val="0"/>
          <w:sz w:val="32"/>
          <w:szCs w:val="28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hint="eastAsia"/>
        </w:rPr>
      </w:pPr>
      <w:r>
        <w:rPr>
          <w:rFonts w:hint="eastAsia" w:ascii="宋体" w:hAnsi="宋体" w:eastAsia="仿宋_GB2312"/>
          <w:kern w:val="0"/>
          <w:sz w:val="32"/>
          <w:szCs w:val="28"/>
        </w:rPr>
        <w:t>年   月   日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46368"/>
    <w:rsid w:val="66625C11"/>
    <w:rsid w:val="73D9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2022-03-23T01:05:00Z</dcterms:created>
  <dc:creator>admin</dc:creator>
  <cp:lastModifiedBy>网站编辑</cp:lastModifiedBy>
  <dcterms:modified xsi:type="dcterms:W3CDTF">2022-03-23T06:28:07Z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5009A7F155D44E44A52608058B3990BD</vt:lpwstr>
  </property>
</Properties>
</file>