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560" w:lineRule="exact"/>
        <w:ind w:firstLine="640"/>
        <w:rPr>
          <w:rFonts w:ascii="仿宋_GB2312" w:hAnsi="仿宋_GB2312" w:cs="仿宋_GB2312"/>
        </w:rPr>
      </w:pPr>
    </w:p>
    <w:p>
      <w:pPr>
        <w:pStyle w:val="7"/>
        <w:ind w:firstLine="198"/>
        <w:rPr>
          <w:rFonts w:hint="eastAsia"/>
        </w:rPr>
      </w:pPr>
      <w:bookmarkStart w:id="0" w:name="_GoBack"/>
      <w:r>
        <w:rPr>
          <w:rFonts w:hint="eastAsia"/>
        </w:rPr>
        <w:t>拟委派本项目人员一览表</w:t>
      </w:r>
      <w:bookmarkEnd w:id="0"/>
    </w:p>
    <w:p>
      <w:pPr>
        <w:spacing w:line="560" w:lineRule="exact"/>
        <w:ind w:firstLine="64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467"/>
        <w:gridCol w:w="945"/>
        <w:gridCol w:w="1356"/>
        <w:gridCol w:w="1712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序号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执业/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从业资格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高、中级职称【或具有国家级注册执业（或职业)资格】证书编号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担任本项目的工作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86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86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86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</w:tr>
    </w:tbl>
    <w:p>
      <w:pPr>
        <w:spacing w:line="560" w:lineRule="exact"/>
        <w:ind w:firstLine="130" w:firstLineChars="62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注：</w:t>
      </w:r>
      <w:r>
        <w:rPr>
          <w:rFonts w:hint="eastAsia" w:ascii="宋体" w:hAnsi="宋体" w:cs="宋体"/>
          <w:szCs w:val="21"/>
        </w:rPr>
        <w:t>拟投入本项目人员须提供在本报名单位近三个月（2021年9-11月）的社保缴纳证明材料</w:t>
      </w:r>
    </w:p>
    <w:p>
      <w:pPr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-</w:t>
    </w:r>
    <w:r>
      <w:t xml:space="preserve"> 3 -</w:t>
    </w:r>
    <w:r>
      <w:fldChar w:fldCharType="end"/>
    </w:r>
  </w:p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60ABA"/>
    <w:rsid w:val="02860ABA"/>
    <w:rsid w:val="1CF22D64"/>
    <w:rsid w:val="3AA666D3"/>
    <w:rsid w:val="65BC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ind w:firstLine="0" w:firstLineChars="0"/>
    </w:pPr>
    <w:rPr>
      <w:rFonts w:ascii="宋体" w:hAnsi="Courier New" w:eastAsia="宋体"/>
      <w:sz w:val="21"/>
      <w:szCs w:val="21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customStyle="1" w:styleId="7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2021-11-24T08:40:00Z</dcterms:created>
  <dc:creator>网站编辑</dc:creator>
  <cp:lastModifiedBy>网站编辑</cp:lastModifiedBy>
  <dcterms:modified xsi:type="dcterms:W3CDTF">2021-11-24T08:45:27Z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13E1819768A04BB19BC993A24D081B18</vt:lpwstr>
  </property>
</Properties>
</file>