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kern w:val="0"/>
          <w:szCs w:val="32"/>
        </w:rPr>
      </w:pPr>
      <w:r>
        <w:rPr>
          <w:rFonts w:ascii="黑体" w:hAnsi="黑体" w:eastAsia="黑体"/>
          <w:kern w:val="0"/>
          <w:szCs w:val="32"/>
        </w:rPr>
        <w:t>附件</w:t>
      </w:r>
      <w:r>
        <w:rPr>
          <w:rFonts w:hint="eastAsia" w:ascii="黑体" w:hAnsi="黑体" w:eastAsia="黑体"/>
          <w:kern w:val="0"/>
          <w:szCs w:val="32"/>
        </w:rPr>
        <w:t>3</w:t>
      </w:r>
    </w:p>
    <w:p>
      <w:pPr>
        <w:spacing w:line="560" w:lineRule="exact"/>
        <w:ind w:firstLine="640" w:firstLineChars="200"/>
        <w:rPr>
          <w:rFonts w:eastAsia="仿宋_GB2312"/>
          <w:kern w:val="0"/>
          <w:szCs w:val="32"/>
        </w:rPr>
      </w:pPr>
    </w:p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kern w:val="0"/>
          <w:sz w:val="44"/>
          <w:szCs w:val="44"/>
        </w:rPr>
        <w:t>同类项目</w:t>
      </w:r>
      <w:r>
        <w:rPr>
          <w:rFonts w:eastAsia="方正小标宋简体"/>
          <w:kern w:val="0"/>
          <w:sz w:val="44"/>
          <w:szCs w:val="44"/>
        </w:rPr>
        <w:t>业绩一览表</w:t>
      </w:r>
    </w:p>
    <w:bookmarkEnd w:id="0"/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2387"/>
        <w:gridCol w:w="1276"/>
        <w:gridCol w:w="1642"/>
        <w:gridCol w:w="229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tblHeader/>
          <w:jc w:val="center"/>
        </w:trPr>
        <w:tc>
          <w:tcPr>
            <w:tcW w:w="6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服务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中标金额（万元）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服务单位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ind w:firstLine="640" w:firstLineChars="200"/>
              <w:rPr>
                <w:rFonts w:eastAsia="仿宋_GB2312"/>
                <w:kern w:val="0"/>
                <w:szCs w:val="21"/>
              </w:rPr>
            </w:pPr>
          </w:p>
        </w:tc>
      </w:tr>
    </w:tbl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57DF9"/>
    <w:rsid w:val="1DF64D51"/>
    <w:rsid w:val="1ED57DF9"/>
    <w:rsid w:val="4795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2021-09-17T02:49:00Z</dcterms:created>
  <dc:creator>网站编辑</dc:creator>
  <cp:lastModifiedBy>网站编辑</cp:lastModifiedBy>
  <dcterms:modified xsi:type="dcterms:W3CDTF">2021-09-17T02:50:45Z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475411DF3A694AF59EFCD957FA136873</vt:lpwstr>
  </property>
</Properties>
</file>