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黑体"/>
          <w:sz w:val="32"/>
          <w:lang w:val="zh-CN"/>
        </w:rPr>
      </w:pPr>
      <w:r>
        <w:rPr>
          <w:rFonts w:hint="eastAsia" w:ascii="仿宋_GB2312" w:hAnsi="黑体" w:eastAsia="仿宋_GB2312" w:cs="黑体"/>
          <w:sz w:val="32"/>
          <w:lang w:val="zh-CN"/>
        </w:rPr>
        <w:t>附件2</w:t>
      </w:r>
    </w:p>
    <w:p>
      <w:pPr>
        <w:spacing w:line="56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承诺书</w:t>
      </w:r>
    </w:p>
    <w:p>
      <w:pPr>
        <w:spacing w:line="560" w:lineRule="exact"/>
        <w:ind w:right="-108" w:firstLine="560"/>
        <w:jc w:val="left"/>
        <w:rPr>
          <w:rFonts w:hint="eastAsia" w:ascii="仿宋_GB2312" w:hAnsi="仿宋_GB2312" w:eastAsia="仿宋_GB2312"/>
          <w:sz w:val="32"/>
          <w:lang w:val="zh-CN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致：广州市退役军人事务局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u w:val="single"/>
          <w:lang w:val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1．我单位没有处于被责令停业的状态。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2．我单位没有违反法律法规相关规定的事项。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3．严格按照项目要求，保证在服务期内完成服务工作，并承担相关责任。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4．若我方中标，我方保证在收到你方中标通知书后，及时派代表前去签订合同。</w:t>
      </w:r>
    </w:p>
    <w:p>
      <w:pPr>
        <w:spacing w:line="560" w:lineRule="exact"/>
        <w:ind w:firstLine="640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5．我单位递交的报价资料实事求是、真实准确，没有存在虚假材料，一经发现或被投诉，经确认证实后，招标人有权取消我单位报价资格。</w:t>
      </w:r>
    </w:p>
    <w:p>
      <w:pPr>
        <w:spacing w:line="560" w:lineRule="exact"/>
        <w:ind w:firstLine="560"/>
        <w:rPr>
          <w:rFonts w:hint="eastAsia" w:ascii="仿宋_GB2312" w:hAnsi="仿宋_GB2312" w:eastAsia="仿宋_GB2312"/>
          <w:sz w:val="32"/>
          <w:lang w:val="zh-CN"/>
        </w:rPr>
      </w:pPr>
    </w:p>
    <w:p>
      <w:pPr>
        <w:spacing w:line="560" w:lineRule="exact"/>
        <w:ind w:right="1012" w:firstLine="560"/>
        <w:rPr>
          <w:rFonts w:hint="eastAsia" w:ascii="仿宋_GB2312" w:hAnsi="仿宋_GB2312" w:eastAsia="仿宋_GB2312"/>
          <w:sz w:val="32"/>
          <w:lang w:val="zh-CN"/>
        </w:rPr>
      </w:pPr>
    </w:p>
    <w:p>
      <w:pPr>
        <w:spacing w:line="560" w:lineRule="exact"/>
        <w:ind w:right="1572" w:firstLine="640"/>
        <w:jc w:val="right"/>
        <w:rPr>
          <w:rFonts w:hint="eastAsia" w:ascii="仿宋_GB2312" w:hAnsi="仿宋_GB2312" w:eastAsia="仿宋_GB2312"/>
          <w:sz w:val="32"/>
          <w:lang w:val="zh-CN"/>
        </w:rPr>
      </w:pPr>
      <w:r>
        <w:rPr>
          <w:rFonts w:hint="eastAsia" w:ascii="仿宋_GB2312" w:hAnsi="仿宋_GB2312" w:eastAsia="仿宋_GB2312"/>
          <w:sz w:val="32"/>
          <w:lang w:val="zh-CN"/>
        </w:rPr>
        <w:t>比选申请人（公章）：</w:t>
      </w:r>
    </w:p>
    <w:p>
      <w:pPr>
        <w:spacing w:line="560" w:lineRule="exact"/>
        <w:ind w:right="1572" w:firstLine="640"/>
        <w:jc w:val="right"/>
        <w:rPr>
          <w:rFonts w:hint="eastAsia" w:ascii="仿宋_GB2312" w:hAnsi="仿宋_GB2312" w:eastAsia="仿宋_GB2312"/>
          <w:sz w:val="32"/>
          <w:lang w:val="zh-CN"/>
        </w:rPr>
      </w:pPr>
    </w:p>
    <w:p>
      <w:pPr>
        <w:spacing w:line="560" w:lineRule="exact"/>
        <w:ind w:right="1572" w:firstLine="640"/>
        <w:jc w:val="right"/>
        <w:rPr>
          <w:rFonts w:hint="eastAsia"/>
        </w:rPr>
      </w:pPr>
      <w:r>
        <w:rPr>
          <w:rFonts w:hint="eastAsia" w:ascii="仿宋_GB2312" w:hAnsi="仿宋_GB2312" w:eastAsia="仿宋_GB2312"/>
          <w:sz w:val="32"/>
          <w:lang w:val="zh-CN"/>
        </w:rPr>
        <w:t xml:space="preserve">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33E64"/>
    <w:rsid w:val="3F433E64"/>
    <w:rsid w:val="6B6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2021-07-05T08:02:00Z</dcterms:created>
  <dc:creator>网站编辑</dc:creator>
  <cp:lastModifiedBy>网站编辑</cp:lastModifiedBy>
  <dcterms:modified xsi:type="dcterms:W3CDTF">2021-07-05T08:05:41Z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752A438C93E84939BD76E14636ACC1EE</vt:lpwstr>
  </property>
</Properties>
</file>