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ind w:right="641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报价人报名须提交的书面资料一览表</w:t>
      </w:r>
    </w:p>
    <w:bookmarkEnd w:id="0"/>
    <w:p>
      <w:pPr>
        <w:spacing w:line="560" w:lineRule="exact"/>
        <w:rPr>
          <w:rFonts w:hAnsi="宋体"/>
          <w:color w:val="auto"/>
          <w:sz w:val="28"/>
          <w:szCs w:val="28"/>
        </w:rPr>
      </w:pPr>
      <w:r>
        <w:rPr>
          <w:rFonts w:hAnsi="宋体"/>
          <w:color w:val="auto"/>
          <w:sz w:val="28"/>
          <w:szCs w:val="28"/>
        </w:rPr>
        <w:t>项目名称：</w:t>
      </w:r>
      <w:r>
        <w:rPr>
          <w:rFonts w:hint="eastAsia" w:hAnsi="宋体"/>
          <w:color w:val="auto"/>
          <w:sz w:val="28"/>
          <w:szCs w:val="28"/>
        </w:rPr>
        <w:t>“讲好英烈故事”活动服务项目</w:t>
      </w:r>
      <w:r>
        <w:rPr>
          <w:rFonts w:hAnsi="宋体"/>
          <w:color w:val="auto"/>
          <w:sz w:val="28"/>
          <w:szCs w:val="28"/>
        </w:rPr>
        <w:t xml:space="preserve">           </w:t>
      </w:r>
    </w:p>
    <w:p>
      <w:pPr>
        <w:spacing w:line="560" w:lineRule="exact"/>
        <w:rPr>
          <w:rFonts w:hAnsi="宋体"/>
          <w:color w:val="auto"/>
          <w:sz w:val="28"/>
          <w:szCs w:val="28"/>
        </w:rPr>
      </w:pPr>
      <w:r>
        <w:rPr>
          <w:rFonts w:hint="eastAsia" w:hAnsi="宋体"/>
          <w:color w:val="auto"/>
          <w:sz w:val="28"/>
          <w:szCs w:val="28"/>
        </w:rPr>
        <w:t>报价</w:t>
      </w:r>
      <w:r>
        <w:rPr>
          <w:rFonts w:hAnsi="宋体"/>
          <w:color w:val="auto"/>
          <w:sz w:val="28"/>
          <w:szCs w:val="28"/>
        </w:rPr>
        <w:t>人：（盖章）</w:t>
      </w:r>
    </w:p>
    <w:tbl>
      <w:tblPr>
        <w:tblStyle w:val="3"/>
        <w:tblpPr w:leftFromText="180" w:rightFromText="180" w:vertAnchor="text" w:horzAnchor="margin" w:tblpXSpec="center" w:tblpY="313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531"/>
        <w:gridCol w:w="641"/>
        <w:gridCol w:w="1132"/>
        <w:gridCol w:w="242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9972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hAnsi="宋体"/>
                <w:color w:val="auto"/>
                <w:sz w:val="28"/>
                <w:szCs w:val="28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>审核确认：比选单位接收资料人员与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报价</w:t>
            </w:r>
            <w:r>
              <w:rPr>
                <w:rFonts w:hAnsi="宋体"/>
                <w:color w:val="auto"/>
                <w:sz w:val="28"/>
                <w:szCs w:val="28"/>
              </w:rPr>
              <w:t>人代表对以下须提交的书面报名资料共同核对，审核情况属实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。</w:t>
            </w:r>
          </w:p>
          <w:p>
            <w:pPr>
              <w:spacing w:line="560" w:lineRule="exact"/>
              <w:rPr>
                <w:color w:val="auto"/>
              </w:rPr>
            </w:pPr>
            <w:r>
              <w:rPr>
                <w:rFonts w:hAnsi="宋体"/>
                <w:color w:val="auto"/>
                <w:sz w:val="28"/>
                <w:szCs w:val="28"/>
              </w:rPr>
              <w:t xml:space="preserve">比选单位接收资料员签名：                    </w:t>
            </w:r>
            <w:r>
              <w:rPr>
                <w:rFonts w:hint="eastAsia" w:hAnsi="宋体"/>
                <w:color w:val="auto"/>
                <w:sz w:val="28"/>
                <w:szCs w:val="28"/>
              </w:rPr>
              <w:t>报价</w:t>
            </w:r>
            <w:r>
              <w:rPr>
                <w:rFonts w:hAnsi="宋体"/>
                <w:color w:val="auto"/>
                <w:sz w:val="28"/>
                <w:szCs w:val="28"/>
              </w:rPr>
              <w:t>人的代表签名：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tblHeader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</w:rPr>
              <w:t>序号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</w:rPr>
              <w:t>项  目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</w:rPr>
              <w:t>内页码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</w:rPr>
              <w:t>报名提交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</w:rPr>
              <w:t>资料要求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</w:rPr>
              <w:t>审核情况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</w:rPr>
              <w:t>（此项不需申请人填写）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color w:val="auto"/>
              </w:rPr>
            </w:pPr>
            <w:r>
              <w:rPr>
                <w:rFonts w:hAnsi="宋体"/>
                <w:color w:val="auto"/>
              </w:rPr>
              <w:t>企业法定代表人证明书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复印件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color w:val="auto"/>
              </w:rPr>
            </w:pPr>
            <w:r>
              <w:rPr>
                <w:rFonts w:hAnsi="宋体"/>
                <w:color w:val="auto"/>
              </w:rPr>
              <w:t>法定代表人授权委托书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原件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color w:val="auto"/>
              </w:rPr>
            </w:pPr>
            <w:r>
              <w:rPr>
                <w:rFonts w:hAnsi="宋体"/>
                <w:color w:val="auto"/>
              </w:rPr>
              <w:t>有效的营业执照、税务登记证、机构代码证副本（或三证合一的营业执照副本并加盖公章）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复印件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color w:val="auto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560" w:lineRule="exact"/>
              <w:rPr>
                <w:color w:val="auto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560" w:lineRule="exact"/>
              <w:rPr>
                <w:color w:val="auto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630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结论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color w:val="auto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注：</w:t>
      </w:r>
      <w:r>
        <w:rPr>
          <w:rFonts w:hint="eastAsia"/>
          <w:color w:val="auto"/>
          <w:sz w:val="24"/>
          <w:szCs w:val="24"/>
        </w:rPr>
        <w:t>1．本表中需报价人提交的资料每页均需加盖报价人企业公章，否则提交的资料视为无效，审核情况为不符合。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2．本表审核情况栏及备注栏、报价人须留空，由比选单位核对后填写，审核情况填写“符合”或“不符合”，结论填写“报名成功”或“报名不成功”。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3．本表所有审核情况均为符合的，结论为报名成功，若有一项或以上审核情况为不符合的，结论为报名不成功。报名成功的报价人方能参加比选。</w:t>
      </w:r>
    </w:p>
    <w:p>
      <w:pPr>
        <w:adjustRightInd w:val="0"/>
        <w:snapToGrid w:val="0"/>
        <w:spacing w:line="56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4．</w:t>
      </w:r>
      <w:r>
        <w:rPr>
          <w:color w:val="auto"/>
          <w:sz w:val="24"/>
          <w:szCs w:val="24"/>
        </w:rPr>
        <w:t>本表一式两份，一份附于报名资料内作为报名资料目录，另一份交回</w:t>
      </w:r>
      <w:r>
        <w:rPr>
          <w:rFonts w:hint="eastAsia"/>
          <w:color w:val="auto"/>
          <w:sz w:val="24"/>
          <w:szCs w:val="24"/>
        </w:rPr>
        <w:t>报价</w:t>
      </w:r>
      <w:r>
        <w:rPr>
          <w:color w:val="auto"/>
          <w:sz w:val="24"/>
          <w:szCs w:val="24"/>
        </w:rPr>
        <w:t>人的代表。两份表格中</w:t>
      </w:r>
      <w:r>
        <w:rPr>
          <w:rFonts w:hint="eastAsia"/>
          <w:color w:val="auto"/>
          <w:sz w:val="24"/>
          <w:szCs w:val="24"/>
        </w:rPr>
        <w:t>“</w:t>
      </w:r>
      <w:r>
        <w:rPr>
          <w:color w:val="auto"/>
          <w:sz w:val="24"/>
          <w:szCs w:val="24"/>
        </w:rPr>
        <w:t>审核确认</w:t>
      </w:r>
      <w:r>
        <w:rPr>
          <w:rFonts w:hint="eastAsia"/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>均需双方签署。本表中如有修改，修改处须经比选单位接收资料人员和</w:t>
      </w:r>
      <w:r>
        <w:rPr>
          <w:rFonts w:hint="eastAsia"/>
          <w:color w:val="auto"/>
          <w:sz w:val="24"/>
          <w:szCs w:val="24"/>
        </w:rPr>
        <w:t>报价</w:t>
      </w:r>
      <w:r>
        <w:rPr>
          <w:rFonts w:hAnsi="宋体"/>
          <w:color w:val="auto"/>
          <w:sz w:val="24"/>
          <w:szCs w:val="24"/>
        </w:rPr>
        <w:t>人的代表共同签署。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Ansi="宋体"/>
          <w:color w:val="auto"/>
          <w:sz w:val="28"/>
          <w:szCs w:val="28"/>
        </w:rPr>
      </w:pPr>
      <w:r>
        <w:rPr>
          <w:rFonts w:hint="eastAsia"/>
          <w:color w:val="auto"/>
          <w:sz w:val="24"/>
          <w:szCs w:val="24"/>
        </w:rPr>
        <w:t>5．</w:t>
      </w:r>
      <w:r>
        <w:rPr>
          <w:rFonts w:hAnsi="宋体"/>
          <w:color w:val="auto"/>
          <w:sz w:val="24"/>
          <w:szCs w:val="24"/>
        </w:rPr>
        <w:t>本表中没有要求提交的资料，不作为资料核对不符合的依据。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4CE0"/>
    <w:rsid w:val="2C0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rFonts w:eastAsia="仿宋_GB2312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2020-07-06T06:44:00Z</dcterms:created>
  <dc:creator>陈颂</dc:creator>
  <cp:lastModifiedBy>陈颂</cp:lastModifiedBy>
  <dcterms:modified xsi:type="dcterms:W3CDTF">2020-07-06T06:45:05Z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