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kern w:val="0"/>
          <w:sz w:val="32"/>
          <w:szCs w:val="32"/>
          <w:lang w:val="en-GB"/>
        </w:rPr>
      </w:pPr>
      <w:r>
        <w:rPr>
          <w:rFonts w:hAnsi="黑体" w:eastAsia="黑体"/>
          <w:kern w:val="0"/>
          <w:sz w:val="32"/>
          <w:szCs w:val="32"/>
          <w:lang w:val="en-GB"/>
        </w:rPr>
        <w:t>附件</w:t>
      </w:r>
      <w:r>
        <w:rPr>
          <w:rFonts w:eastAsia="黑体"/>
          <w:kern w:val="0"/>
          <w:sz w:val="32"/>
          <w:szCs w:val="32"/>
          <w:lang w:val="en-GB"/>
        </w:rPr>
        <w:t>2</w:t>
      </w:r>
    </w:p>
    <w:p>
      <w:pPr>
        <w:spacing w:line="560" w:lineRule="exact"/>
        <w:ind w:firstLine="198" w:firstLineChars="45"/>
        <w:jc w:val="center"/>
        <w:rPr>
          <w:rFonts w:eastAsia="方正小标宋简体"/>
          <w:kern w:val="0"/>
          <w:sz w:val="44"/>
          <w:szCs w:val="44"/>
          <w:lang w:val="en-GB"/>
        </w:rPr>
      </w:pPr>
      <w:bookmarkStart w:id="0" w:name="_GoBack"/>
      <w:r>
        <w:rPr>
          <w:rFonts w:eastAsia="方正小标宋简体"/>
          <w:kern w:val="0"/>
          <w:sz w:val="44"/>
          <w:szCs w:val="44"/>
        </w:rPr>
        <w:t>授权委托证明书</w:t>
      </w:r>
    </w:p>
    <w:bookmarkEnd w:id="0"/>
    <w:p>
      <w:pPr>
        <w:spacing w:line="560" w:lineRule="exact"/>
      </w:pP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兹授权                  （委托代理人姓名）为我方委托代理人，其权限是：办理广州市</w:t>
      </w:r>
      <w:r>
        <w:rPr>
          <w:rFonts w:hint="eastAsia" w:eastAsia="仿宋_GB2312"/>
          <w:sz w:val="32"/>
          <w:szCs w:val="32"/>
        </w:rPr>
        <w:t>军队离休退休干部休养所</w:t>
      </w:r>
      <w:r>
        <w:rPr>
          <w:rFonts w:eastAsia="仿宋_GB2312"/>
          <w:sz w:val="32"/>
          <w:szCs w:val="32"/>
        </w:rPr>
        <w:t>组织的“</w:t>
      </w:r>
      <w:r>
        <w:rPr>
          <w:rFonts w:hint="eastAsia" w:eastAsia="仿宋_GB2312"/>
          <w:sz w:val="32"/>
          <w:szCs w:val="32"/>
        </w:rPr>
        <w:t>零星维修工程</w:t>
      </w:r>
      <w:r>
        <w:rPr>
          <w:rFonts w:eastAsia="仿宋_GB2312"/>
          <w:sz w:val="32"/>
          <w:szCs w:val="32"/>
        </w:rPr>
        <w:t>”投标事宜。本授权书有效期与本公司投标文件中标注的投标有效期相同，自法定代表人签字之日起生效。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附：代理人性别：       年龄：        职务：               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身份证号码：                     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（营业执照等）注册号码：                    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企业类型：                  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经营范围：                                                        </w:t>
      </w:r>
    </w:p>
    <w:p>
      <w:pPr>
        <w:spacing w:line="560" w:lineRule="exact"/>
        <w:ind w:firstLine="632"/>
        <w:rPr>
          <w:rFonts w:eastAsia="仿宋_GB2312"/>
          <w:sz w:val="32"/>
          <w:szCs w:val="32"/>
        </w:rPr>
      </w:pPr>
    </w:p>
    <w:p>
      <w:pPr>
        <w:spacing w:line="560" w:lineRule="exact"/>
        <w:ind w:firstLine="632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ind w:firstLine="632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法定代表人（负责人）：（签名或盖章）</w:t>
      </w:r>
    </w:p>
    <w:p>
      <w:pPr>
        <w:spacing w:line="560" w:lineRule="exact"/>
        <w:ind w:right="640" w:firstLine="3200" w:firstLineChars="10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   月   日</w:t>
      </w:r>
    </w:p>
    <w:p>
      <w:pPr>
        <w:spacing w:line="560" w:lineRule="exact"/>
        <w:ind w:firstLine="632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ind w:right="1280" w:firstLine="632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授权单位（单位公章）：</w:t>
      </w:r>
    </w:p>
    <w:p>
      <w:pPr>
        <w:spacing w:line="560" w:lineRule="exact"/>
        <w:ind w:firstLine="632"/>
        <w:jc w:val="right"/>
        <w:rPr>
          <w:rFonts w:eastAsia="仿宋_GB2312"/>
          <w:sz w:val="32"/>
          <w:szCs w:val="32"/>
        </w:rPr>
      </w:pPr>
    </w:p>
    <w:p>
      <w:pPr>
        <w:spacing w:line="560" w:lineRule="exact"/>
        <w:ind w:right="640" w:firstLine="2864" w:firstLineChars="8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委托代理人：（签名或盖章）</w:t>
      </w:r>
    </w:p>
    <w:p>
      <w:pPr>
        <w:spacing w:line="560" w:lineRule="exact"/>
        <w:ind w:firstLine="632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F0743"/>
    <w:rsid w:val="401F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2020-08-12T07:54:00Z</dcterms:created>
  <dc:creator>陈颂</dc:creator>
  <cp:lastModifiedBy>陈颂</cp:lastModifiedBy>
  <dcterms:modified xsi:type="dcterms:W3CDTF">2020-08-12T07:54:38Z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